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34" w:rsidRDefault="00A15334" w:rsidP="00A15334">
      <w:pPr>
        <w:pStyle w:val="1"/>
        <w:tabs>
          <w:tab w:val="left" w:pos="180"/>
        </w:tabs>
        <w:spacing w:line="360" w:lineRule="auto"/>
        <w:rPr>
          <w:b w:val="0"/>
          <w:bCs w:val="0"/>
          <w:sz w:val="24"/>
          <w:szCs w:val="24"/>
        </w:rPr>
      </w:pPr>
    </w:p>
    <w:p w:rsidR="00022519" w:rsidRDefault="00A15334" w:rsidP="00687D61">
      <w:pPr>
        <w:pStyle w:val="1"/>
        <w:tabs>
          <w:tab w:val="left" w:pos="180"/>
        </w:tabs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AF0562">
        <w:rPr>
          <w:b w:val="0"/>
          <w:bCs w:val="0"/>
          <w:sz w:val="24"/>
          <w:szCs w:val="24"/>
        </w:rPr>
        <w:t>Положение</w:t>
      </w:r>
    </w:p>
    <w:p w:rsidR="00A15334" w:rsidRPr="00AF0562" w:rsidRDefault="00A15334" w:rsidP="00687D61">
      <w:pPr>
        <w:pStyle w:val="1"/>
        <w:tabs>
          <w:tab w:val="left" w:pos="180"/>
        </w:tabs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AF0562">
        <w:rPr>
          <w:b w:val="0"/>
          <w:bCs w:val="0"/>
          <w:sz w:val="24"/>
          <w:szCs w:val="24"/>
        </w:rPr>
        <w:t>о</w:t>
      </w:r>
      <w:r>
        <w:rPr>
          <w:b w:val="0"/>
          <w:bCs w:val="0"/>
          <w:sz w:val="24"/>
          <w:szCs w:val="24"/>
        </w:rPr>
        <w:t xml:space="preserve"> </w:t>
      </w:r>
      <w:r w:rsidRPr="00AF0562">
        <w:rPr>
          <w:b w:val="0"/>
          <w:bCs w:val="0"/>
          <w:sz w:val="24"/>
          <w:szCs w:val="24"/>
        </w:rPr>
        <w:t xml:space="preserve">консультативном </w:t>
      </w:r>
      <w:r w:rsidR="00022519">
        <w:rPr>
          <w:b w:val="0"/>
          <w:bCs w:val="0"/>
          <w:sz w:val="24"/>
          <w:szCs w:val="24"/>
        </w:rPr>
        <w:t>центре по оказанию методической, психолого-педагогической, диагностической и консультативной помощи родителям (законным представителям)</w:t>
      </w:r>
      <w:r w:rsidRPr="00AF056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дошкольного образовательного учреждения</w:t>
      </w:r>
    </w:p>
    <w:p w:rsidR="00A15334" w:rsidRPr="00AF0562" w:rsidRDefault="00A15334" w:rsidP="00022519">
      <w:pPr>
        <w:spacing w:after="0" w:line="360" w:lineRule="auto"/>
      </w:pPr>
    </w:p>
    <w:p w:rsidR="00A15334" w:rsidRPr="00A46E4B" w:rsidRDefault="00A15334" w:rsidP="00022519">
      <w:pPr>
        <w:tabs>
          <w:tab w:val="left" w:pos="-142"/>
        </w:tabs>
        <w:spacing w:after="0" w:line="360" w:lineRule="auto"/>
        <w:jc w:val="center"/>
        <w:rPr>
          <w:b/>
        </w:rPr>
      </w:pPr>
      <w:r w:rsidRPr="00A46E4B">
        <w:rPr>
          <w:b/>
        </w:rPr>
        <w:t>1. Общие положения</w:t>
      </w:r>
    </w:p>
    <w:p w:rsidR="00A15334" w:rsidRDefault="00A15334" w:rsidP="00687D61">
      <w:pPr>
        <w:tabs>
          <w:tab w:val="left" w:pos="-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D61"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 w:rsidR="00687D61">
        <w:rPr>
          <w:rFonts w:ascii="Times New Roman" w:hAnsi="Times New Roman" w:cs="Times New Roman"/>
          <w:sz w:val="24"/>
          <w:szCs w:val="24"/>
        </w:rPr>
        <w:t>положение,</w:t>
      </w:r>
      <w:r w:rsidRPr="00687D61">
        <w:rPr>
          <w:rFonts w:ascii="Times New Roman" w:hAnsi="Times New Roman" w:cs="Times New Roman"/>
          <w:sz w:val="24"/>
          <w:szCs w:val="24"/>
        </w:rPr>
        <w:t xml:space="preserve"> регламентиру</w:t>
      </w:r>
      <w:r w:rsidR="00687D61">
        <w:rPr>
          <w:rFonts w:ascii="Times New Roman" w:hAnsi="Times New Roman" w:cs="Times New Roman"/>
          <w:sz w:val="24"/>
          <w:szCs w:val="24"/>
        </w:rPr>
        <w:t xml:space="preserve">ет деятельность консультационного центра структурного подразделения «Детский сад «Улыбка» ГБОУ СОШ «ОЦ» </w:t>
      </w:r>
      <w:proofErr w:type="spellStart"/>
      <w:r w:rsidR="00687D6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87D6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687D61">
        <w:rPr>
          <w:rFonts w:ascii="Times New Roman" w:hAnsi="Times New Roman" w:cs="Times New Roman"/>
          <w:sz w:val="24"/>
          <w:szCs w:val="24"/>
        </w:rPr>
        <w:t>опатино</w:t>
      </w:r>
      <w:proofErr w:type="spellEnd"/>
      <w:r w:rsidR="00687D61">
        <w:rPr>
          <w:rFonts w:ascii="Times New Roman" w:hAnsi="Times New Roman" w:cs="Times New Roman"/>
          <w:sz w:val="24"/>
          <w:szCs w:val="24"/>
        </w:rPr>
        <w:t xml:space="preserve"> м.р. Волжский Самарской области (далее ДОО) по работе с семьями, дети которых воспитываются в условиях семьи и </w:t>
      </w:r>
      <w:r w:rsidR="00AD749C">
        <w:rPr>
          <w:rFonts w:ascii="Times New Roman" w:hAnsi="Times New Roman" w:cs="Times New Roman"/>
          <w:sz w:val="24"/>
          <w:szCs w:val="24"/>
        </w:rPr>
        <w:t>не охвачены услугами дошкольного образования.</w:t>
      </w:r>
      <w:r w:rsidRPr="00687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49C" w:rsidRDefault="00AD749C" w:rsidP="00F437C8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D749C" w:rsidRDefault="00AD749C" w:rsidP="00F437C8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Законом РФ от 29.12.2012 г. №273-ФЗ «Об образовании в Российской Федерации», п.3 ст.</w:t>
      </w:r>
      <w:r w:rsidR="0024670D">
        <w:rPr>
          <w:rFonts w:ascii="Times New Roman" w:hAnsi="Times New Roman" w:cs="Times New Roman"/>
          <w:sz w:val="24"/>
          <w:szCs w:val="24"/>
        </w:rPr>
        <w:t>64;</w:t>
      </w:r>
    </w:p>
    <w:p w:rsidR="0024670D" w:rsidRDefault="0024670D" w:rsidP="00F437C8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Конституцией РФ, ст.43;</w:t>
      </w:r>
    </w:p>
    <w:p w:rsidR="0024670D" w:rsidRDefault="0024670D" w:rsidP="00F437C8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r w:rsidR="00562245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</w:t>
      </w:r>
      <w:r>
        <w:rPr>
          <w:rFonts w:ascii="Times New Roman" w:hAnsi="Times New Roman" w:cs="Times New Roman"/>
          <w:sz w:val="24"/>
          <w:szCs w:val="24"/>
        </w:rPr>
        <w:t>стандартом</w:t>
      </w:r>
      <w:r w:rsidR="00562245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образования, </w:t>
      </w:r>
      <w:proofErr w:type="gramStart"/>
      <w:r w:rsidR="00562245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562245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17 октября 2013 года №1155;</w:t>
      </w:r>
    </w:p>
    <w:p w:rsidR="00562245" w:rsidRDefault="00562245" w:rsidP="00F437C8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31.01.2008г. №03-133 «О внедрении</w:t>
      </w:r>
      <w:r w:rsidR="00F437C8">
        <w:rPr>
          <w:rFonts w:ascii="Times New Roman" w:hAnsi="Times New Roman" w:cs="Times New Roman"/>
          <w:sz w:val="24"/>
          <w:szCs w:val="24"/>
        </w:rPr>
        <w:t xml:space="preserve"> различных </w:t>
      </w:r>
      <w:proofErr w:type="gramStart"/>
      <w:r w:rsidR="00F437C8">
        <w:rPr>
          <w:rFonts w:ascii="Times New Roman" w:hAnsi="Times New Roman" w:cs="Times New Roman"/>
          <w:sz w:val="24"/>
          <w:szCs w:val="24"/>
        </w:rPr>
        <w:t>моделей обеспечения равных стартовых возможностей получения общего образования</w:t>
      </w:r>
      <w:proofErr w:type="gramEnd"/>
      <w:r w:rsidR="00F437C8">
        <w:rPr>
          <w:rFonts w:ascii="Times New Roman" w:hAnsi="Times New Roman" w:cs="Times New Roman"/>
          <w:sz w:val="24"/>
          <w:szCs w:val="24"/>
        </w:rPr>
        <w:t xml:space="preserve"> для детей из разных социальных групп и слоев населения»;</w:t>
      </w:r>
    </w:p>
    <w:p w:rsidR="00F437C8" w:rsidRDefault="00F437C8" w:rsidP="00687D61">
      <w:pPr>
        <w:tabs>
          <w:tab w:val="left" w:pos="-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562245" w:rsidRPr="00687D61" w:rsidRDefault="00562245" w:rsidP="00687D61">
      <w:pPr>
        <w:tabs>
          <w:tab w:val="left" w:pos="-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5248" w:rsidRPr="001331C4" w:rsidRDefault="00C55248" w:rsidP="00687D6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5B75C6" w:rsidRPr="00F437C8" w:rsidRDefault="005B75C6" w:rsidP="00687D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1.3. Консультационный центр создается для семей, имеющих детей в возрасте от 2 месяцев до 7 лет, не посещающих муниципальные дошкол</w:t>
      </w:r>
      <w:r w:rsidR="00651245" w:rsidRPr="00F437C8">
        <w:rPr>
          <w:rFonts w:ascii="Times New Roman" w:hAnsi="Times New Roman" w:cs="Times New Roman"/>
          <w:sz w:val="24"/>
          <w:szCs w:val="24"/>
        </w:rPr>
        <w:t>ьные образовательные учреждения.</w:t>
      </w:r>
    </w:p>
    <w:p w:rsidR="00651245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1.4. Консультационный центр организуется на базе </w:t>
      </w:r>
      <w:r w:rsidR="00F437C8">
        <w:rPr>
          <w:rFonts w:ascii="Times New Roman" w:hAnsi="Times New Roman" w:cs="Times New Roman"/>
          <w:sz w:val="24"/>
          <w:szCs w:val="24"/>
        </w:rPr>
        <w:t>ДОО</w:t>
      </w:r>
      <w:r w:rsidR="00CE0466" w:rsidRPr="00F437C8">
        <w:rPr>
          <w:rFonts w:ascii="Times New Roman" w:hAnsi="Times New Roman" w:cs="Times New Roman"/>
          <w:sz w:val="24"/>
          <w:szCs w:val="24"/>
        </w:rPr>
        <w:t>.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1.5. Плата за услуги консультационного центра с родителей (законных представителей) не взимается. </w:t>
      </w:r>
    </w:p>
    <w:p w:rsidR="005B75C6" w:rsidRPr="00F437C8" w:rsidRDefault="005B75C6" w:rsidP="005B7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2. Цели и задачи консультационного центра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2.1. Целью создания консультационного центра является повышение доступности и совершенствование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организации. 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2.2. Основными задачами консультационного центра являются: 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lastRenderedPageBreak/>
        <w:t xml:space="preserve">2.2.1. Оказание всесторонней помощи родителям (законным представителям), детей, не посещающих образовательные организации; 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2.2.2. Обеспечение равных стартовых возможностей ребенка при поступлении в школу; </w:t>
      </w:r>
    </w:p>
    <w:p w:rsidR="005B75C6" w:rsidRPr="00F437C8" w:rsidRDefault="005B75C6" w:rsidP="0065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2.2.</w:t>
      </w:r>
      <w:r w:rsidR="00651245" w:rsidRPr="00F437C8">
        <w:rPr>
          <w:rFonts w:ascii="Times New Roman" w:hAnsi="Times New Roman" w:cs="Times New Roman"/>
          <w:sz w:val="24"/>
          <w:szCs w:val="24"/>
        </w:rPr>
        <w:t>3</w:t>
      </w:r>
      <w:r w:rsidRPr="00F437C8">
        <w:rPr>
          <w:rFonts w:ascii="Times New Roman" w:hAnsi="Times New Roman" w:cs="Times New Roman"/>
          <w:sz w:val="24"/>
          <w:szCs w:val="24"/>
        </w:rPr>
        <w:t xml:space="preserve">. Оказание содействия в социализации детей дошкольного возраста, не посещающих ДОУ. </w:t>
      </w:r>
    </w:p>
    <w:p w:rsidR="005B75C6" w:rsidRPr="00F437C8" w:rsidRDefault="00651245" w:rsidP="005B7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3. Организация деятельности</w:t>
      </w:r>
      <w:r w:rsidR="005B75C6" w:rsidRPr="00F437C8">
        <w:rPr>
          <w:rFonts w:ascii="Times New Roman" w:hAnsi="Times New Roman" w:cs="Times New Roman"/>
          <w:b/>
          <w:sz w:val="24"/>
          <w:szCs w:val="24"/>
        </w:rPr>
        <w:t xml:space="preserve"> консультационного центра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3.1. Консультационный центр на базе образовательной организации открывается на основании приказа </w:t>
      </w:r>
      <w:proofErr w:type="gramStart"/>
      <w:r w:rsidRPr="00F437C8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F437C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651245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3.2. Консультационный</w:t>
      </w:r>
      <w:r w:rsidR="003C5E03">
        <w:rPr>
          <w:rFonts w:ascii="Times New Roman" w:hAnsi="Times New Roman" w:cs="Times New Roman"/>
          <w:sz w:val="24"/>
          <w:szCs w:val="24"/>
        </w:rPr>
        <w:t xml:space="preserve"> центр работает один раз в неделю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37C8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F437C8">
        <w:rPr>
          <w:rFonts w:ascii="Times New Roman" w:hAnsi="Times New Roman" w:cs="Times New Roman"/>
          <w:sz w:val="24"/>
          <w:szCs w:val="24"/>
        </w:rPr>
        <w:t>, утвержденного руководителем образовательно</w:t>
      </w:r>
      <w:r w:rsidR="00651245" w:rsidRPr="00F437C8">
        <w:rPr>
          <w:rFonts w:ascii="Times New Roman" w:hAnsi="Times New Roman" w:cs="Times New Roman"/>
          <w:sz w:val="24"/>
          <w:szCs w:val="24"/>
        </w:rPr>
        <w:t>й организации.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3.</w:t>
      </w:r>
      <w:r w:rsidR="00651245" w:rsidRPr="00F437C8">
        <w:rPr>
          <w:rFonts w:ascii="Times New Roman" w:hAnsi="Times New Roman" w:cs="Times New Roman"/>
          <w:sz w:val="24"/>
          <w:szCs w:val="24"/>
        </w:rPr>
        <w:t>3</w:t>
      </w:r>
      <w:r w:rsidRPr="00F437C8">
        <w:rPr>
          <w:rFonts w:ascii="Times New Roman" w:hAnsi="Times New Roman" w:cs="Times New Roman"/>
          <w:sz w:val="24"/>
          <w:szCs w:val="24"/>
        </w:rPr>
        <w:t xml:space="preserve">. Количество специалистов, привлекаемых к психолого-педагогической работе в консультационном центре, определяется кадровым составом образовательной организации: </w:t>
      </w:r>
      <w:r w:rsidR="00A34851" w:rsidRPr="00F437C8">
        <w:rPr>
          <w:rFonts w:ascii="Times New Roman" w:hAnsi="Times New Roman" w:cs="Times New Roman"/>
          <w:sz w:val="24"/>
          <w:szCs w:val="24"/>
        </w:rPr>
        <w:t>с</w:t>
      </w:r>
      <w:r w:rsidRPr="00F437C8">
        <w:rPr>
          <w:rFonts w:ascii="Times New Roman" w:hAnsi="Times New Roman" w:cs="Times New Roman"/>
          <w:sz w:val="24"/>
          <w:szCs w:val="24"/>
        </w:rPr>
        <w:t>тарший воспитатель</w:t>
      </w:r>
      <w:r w:rsidR="00A34851" w:rsidRPr="00F437C8">
        <w:rPr>
          <w:rFonts w:ascii="Times New Roman" w:hAnsi="Times New Roman" w:cs="Times New Roman"/>
          <w:sz w:val="24"/>
          <w:szCs w:val="24"/>
        </w:rPr>
        <w:t>,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="00A34851" w:rsidRPr="00F437C8">
        <w:rPr>
          <w:rFonts w:ascii="Times New Roman" w:hAnsi="Times New Roman" w:cs="Times New Roman"/>
          <w:sz w:val="24"/>
          <w:szCs w:val="24"/>
        </w:rPr>
        <w:t>п</w:t>
      </w:r>
      <w:r w:rsidRPr="00F437C8">
        <w:rPr>
          <w:rFonts w:ascii="Times New Roman" w:hAnsi="Times New Roman" w:cs="Times New Roman"/>
          <w:sz w:val="24"/>
          <w:szCs w:val="24"/>
        </w:rPr>
        <w:t>едагог-психолог</w:t>
      </w:r>
      <w:r w:rsidR="00A34851" w:rsidRPr="00F437C8">
        <w:rPr>
          <w:rFonts w:ascii="Times New Roman" w:hAnsi="Times New Roman" w:cs="Times New Roman"/>
          <w:sz w:val="24"/>
          <w:szCs w:val="24"/>
        </w:rPr>
        <w:t>,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="00A34851" w:rsidRPr="00F437C8">
        <w:rPr>
          <w:rFonts w:ascii="Times New Roman" w:hAnsi="Times New Roman" w:cs="Times New Roman"/>
          <w:sz w:val="24"/>
          <w:szCs w:val="24"/>
        </w:rPr>
        <w:t>в</w:t>
      </w:r>
      <w:r w:rsidRPr="00F437C8">
        <w:rPr>
          <w:rFonts w:ascii="Times New Roman" w:hAnsi="Times New Roman" w:cs="Times New Roman"/>
          <w:sz w:val="24"/>
          <w:szCs w:val="24"/>
        </w:rPr>
        <w:t>оспитатели</w:t>
      </w:r>
      <w:r w:rsidR="00A34851" w:rsidRPr="00F437C8">
        <w:rPr>
          <w:rFonts w:ascii="Times New Roman" w:hAnsi="Times New Roman" w:cs="Times New Roman"/>
          <w:sz w:val="24"/>
          <w:szCs w:val="24"/>
        </w:rPr>
        <w:t>,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="00A34851" w:rsidRPr="00F437C8">
        <w:rPr>
          <w:rFonts w:ascii="Times New Roman" w:hAnsi="Times New Roman" w:cs="Times New Roman"/>
          <w:sz w:val="24"/>
          <w:szCs w:val="24"/>
        </w:rPr>
        <w:t>м</w:t>
      </w:r>
      <w:r w:rsidRPr="00F437C8">
        <w:rPr>
          <w:rFonts w:ascii="Times New Roman" w:hAnsi="Times New Roman" w:cs="Times New Roman"/>
          <w:sz w:val="24"/>
          <w:szCs w:val="24"/>
        </w:rPr>
        <w:t>едицинский работник</w:t>
      </w:r>
      <w:r w:rsidR="00A34851" w:rsidRPr="00F437C8">
        <w:rPr>
          <w:rFonts w:ascii="Times New Roman" w:hAnsi="Times New Roman" w:cs="Times New Roman"/>
          <w:sz w:val="24"/>
          <w:szCs w:val="24"/>
        </w:rPr>
        <w:t>,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="00A34851" w:rsidRPr="00F437C8">
        <w:rPr>
          <w:rFonts w:ascii="Times New Roman" w:hAnsi="Times New Roman" w:cs="Times New Roman"/>
          <w:sz w:val="24"/>
          <w:szCs w:val="24"/>
        </w:rPr>
        <w:t>м</w:t>
      </w:r>
      <w:r w:rsidRPr="00F437C8">
        <w:rPr>
          <w:rFonts w:ascii="Times New Roman" w:hAnsi="Times New Roman" w:cs="Times New Roman"/>
          <w:sz w:val="24"/>
          <w:szCs w:val="24"/>
        </w:rPr>
        <w:t>узыкальный руководитель</w:t>
      </w:r>
      <w:r w:rsidR="00A34851" w:rsidRPr="00F437C8">
        <w:rPr>
          <w:rFonts w:ascii="Times New Roman" w:hAnsi="Times New Roman" w:cs="Times New Roman"/>
          <w:sz w:val="24"/>
          <w:szCs w:val="24"/>
        </w:rPr>
        <w:t>,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="00A34851" w:rsidRPr="00F437C8">
        <w:rPr>
          <w:rFonts w:ascii="Times New Roman" w:hAnsi="Times New Roman" w:cs="Times New Roman"/>
          <w:sz w:val="24"/>
          <w:szCs w:val="24"/>
        </w:rPr>
        <w:t>и</w:t>
      </w:r>
      <w:r w:rsidRPr="00F437C8">
        <w:rPr>
          <w:rFonts w:ascii="Times New Roman" w:hAnsi="Times New Roman" w:cs="Times New Roman"/>
          <w:sz w:val="24"/>
          <w:szCs w:val="24"/>
        </w:rPr>
        <w:t>нструктор по физической культуре</w:t>
      </w:r>
      <w:r w:rsidR="003C5E03">
        <w:rPr>
          <w:rFonts w:ascii="Times New Roman" w:hAnsi="Times New Roman" w:cs="Times New Roman"/>
          <w:sz w:val="24"/>
          <w:szCs w:val="24"/>
        </w:rPr>
        <w:t>, логопед</w:t>
      </w:r>
      <w:r w:rsidR="00A34851" w:rsidRPr="00F437C8">
        <w:rPr>
          <w:rFonts w:ascii="Times New Roman" w:hAnsi="Times New Roman" w:cs="Times New Roman"/>
          <w:sz w:val="24"/>
          <w:szCs w:val="24"/>
        </w:rPr>
        <w:t>.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3.</w:t>
      </w:r>
      <w:r w:rsidR="00651245" w:rsidRPr="00F437C8">
        <w:rPr>
          <w:rFonts w:ascii="Times New Roman" w:hAnsi="Times New Roman" w:cs="Times New Roman"/>
          <w:sz w:val="24"/>
          <w:szCs w:val="24"/>
        </w:rPr>
        <w:t>4</w:t>
      </w:r>
      <w:r w:rsidRPr="00F437C8">
        <w:rPr>
          <w:rFonts w:ascii="Times New Roman" w:hAnsi="Times New Roman" w:cs="Times New Roman"/>
          <w:sz w:val="24"/>
          <w:szCs w:val="24"/>
        </w:rPr>
        <w:t xml:space="preserve">. </w:t>
      </w:r>
      <w:r w:rsidR="00651245" w:rsidRPr="00F437C8">
        <w:rPr>
          <w:rFonts w:ascii="Times New Roman" w:hAnsi="Times New Roman" w:cs="Times New Roman"/>
          <w:sz w:val="24"/>
          <w:szCs w:val="24"/>
        </w:rPr>
        <w:t>Методическая, диагностическая, консультативная помощь организуется в различных формах, как очных (групповых, подгрупповых, индивидуальных), так и в форме электронных консультаций, размещенных на официальном сайте учреждения.</w:t>
      </w:r>
      <w:r w:rsidRPr="00F43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245" w:rsidRPr="00F437C8" w:rsidRDefault="00651245" w:rsidP="00A34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4. Руководство консультационным центром</w:t>
      </w:r>
    </w:p>
    <w:p w:rsidR="00651245" w:rsidRPr="00F437C8" w:rsidRDefault="00651245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4.1.Общее руководство консультационным центром возлагается на заведующего образовательной организаци</w:t>
      </w:r>
      <w:r w:rsidR="00A34851" w:rsidRPr="00F437C8">
        <w:rPr>
          <w:rFonts w:ascii="Times New Roman" w:hAnsi="Times New Roman" w:cs="Times New Roman"/>
          <w:sz w:val="24"/>
          <w:szCs w:val="24"/>
        </w:rPr>
        <w:t>ей</w:t>
      </w:r>
      <w:r w:rsidRPr="00F437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245" w:rsidRPr="00F437C8" w:rsidRDefault="00651245" w:rsidP="00A348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>4.2. Ответственный:</w:t>
      </w:r>
    </w:p>
    <w:p w:rsidR="00651245" w:rsidRPr="00F437C8" w:rsidRDefault="00651245" w:rsidP="00A348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-обеспечивает создание условий для эффективной работы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онсультационного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1245" w:rsidRPr="00F437C8" w:rsidRDefault="00651245" w:rsidP="00A348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- составляет план работы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онсультационного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1245" w:rsidRPr="00F437C8" w:rsidRDefault="00651245" w:rsidP="00A348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- планирует формы работы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онсультационного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планом работы на год;</w:t>
      </w:r>
    </w:p>
    <w:p w:rsidR="00651245" w:rsidRPr="00F437C8" w:rsidRDefault="00651245" w:rsidP="00A348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- проводит анализ работы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онсультационного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центра за год.</w:t>
      </w:r>
    </w:p>
    <w:p w:rsidR="00651245" w:rsidRPr="00F437C8" w:rsidRDefault="00651245" w:rsidP="00A348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4.3. Руководитель учреждения осуществляет </w:t>
      </w:r>
      <w:proofErr w:type="gramStart"/>
      <w:r w:rsidRPr="00F437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 xml:space="preserve">онсультационного </w:t>
      </w:r>
      <w:r w:rsidR="00A34851" w:rsidRPr="00F437C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43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245" w:rsidRPr="00F437C8" w:rsidRDefault="00651245" w:rsidP="005B75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5C6" w:rsidRPr="00F437C8" w:rsidRDefault="00651245" w:rsidP="005B7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5</w:t>
      </w:r>
      <w:r w:rsidR="005B75C6" w:rsidRPr="00F437C8">
        <w:rPr>
          <w:rFonts w:ascii="Times New Roman" w:hAnsi="Times New Roman" w:cs="Times New Roman"/>
          <w:b/>
          <w:sz w:val="24"/>
          <w:szCs w:val="24"/>
        </w:rPr>
        <w:t>. Основное содержание и формы работы консультационного центра</w:t>
      </w:r>
    </w:p>
    <w:p w:rsidR="005B75C6" w:rsidRPr="00F437C8" w:rsidRDefault="00A34851" w:rsidP="00A34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5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.1. Основными видами деятельности консультационного центра являются: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 просвещение родителей (законных представителей) –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Pr="00F437C8">
        <w:rPr>
          <w:rFonts w:ascii="Times New Roman" w:hAnsi="Times New Roman" w:cs="Times New Roman"/>
          <w:sz w:val="24"/>
          <w:szCs w:val="24"/>
        </w:rPr>
        <w:t xml:space="preserve">повышение психолого-педагогического уровня и формирование педагогической культуры родителей;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диагностика развития ребенка - психолого-педагогическое и логопедическое изучение ребенка; 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 консультирование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Pr="00F437C8">
        <w:rPr>
          <w:rFonts w:ascii="Times New Roman" w:hAnsi="Times New Roman" w:cs="Times New Roman"/>
          <w:sz w:val="24"/>
          <w:szCs w:val="24"/>
        </w:rPr>
        <w:t xml:space="preserve">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5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.2. Содержание и формы работы с детьми дошкольного возраста и их родителями (законными представителями) в консультационном центре: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Психолого-педагогическое просвещение родителей (законных представителей) – организуется в форме лекториев, теоретических и практических се</w:t>
      </w:r>
      <w:r w:rsidR="00A34851" w:rsidRPr="00F437C8">
        <w:rPr>
          <w:rFonts w:ascii="Times New Roman" w:hAnsi="Times New Roman" w:cs="Times New Roman"/>
          <w:sz w:val="24"/>
          <w:szCs w:val="24"/>
        </w:rPr>
        <w:t>ансов</w:t>
      </w:r>
      <w:r w:rsidRPr="00F437C8">
        <w:rPr>
          <w:rFonts w:ascii="Times New Roman" w:hAnsi="Times New Roman" w:cs="Times New Roman"/>
          <w:sz w:val="24"/>
          <w:szCs w:val="24"/>
        </w:rPr>
        <w:t xml:space="preserve">, с целью обучения способам взаимодействия с ребенком.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Диагностика развития ребенка -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ребенка.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Консультирование родителей (законных представителей) осуществляется  </w:t>
      </w:r>
      <w:r w:rsidR="00A34851" w:rsidRPr="00F437C8">
        <w:rPr>
          <w:rFonts w:ascii="Times New Roman" w:hAnsi="Times New Roman" w:cs="Times New Roman"/>
          <w:sz w:val="24"/>
          <w:szCs w:val="24"/>
        </w:rPr>
        <w:t>в</w:t>
      </w:r>
      <w:r w:rsidRPr="00F437C8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очных и заочных,</w:t>
      </w:r>
      <w:r w:rsidRPr="00F437C8">
        <w:rPr>
          <w:rFonts w:ascii="Times New Roman" w:hAnsi="Times New Roman" w:cs="Times New Roman"/>
          <w:sz w:val="24"/>
          <w:szCs w:val="24"/>
        </w:rPr>
        <w:t xml:space="preserve"> индивидуальных, подгрупповых и групповых консультаций, по следующим вопросам: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-социализация детей дошкольного возраста, не посещающих образовательные учреждения;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-социальная адаптация ребенка в детском коллективе – развитие у ребенка навыков социального поведения и коммуникативных качеств личности.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-возрастные, психофизиологические особенности детей дошкольного возраста;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-профилактика различных отклонений в физическом, психическом и социальном развитии детей дошкольного возраста, не посещающих образовательные учреждения;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-развитие музыкальных способностей;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-организация игровой деятельности, развитие и обучение детей в игре;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-организация питания детей;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-создание условий для закаливания и оздоровления детей;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-готовность к обучению в школе</w:t>
      </w:r>
      <w:r w:rsidR="00A34851" w:rsidRPr="00F437C8">
        <w:rPr>
          <w:rFonts w:ascii="Times New Roman" w:hAnsi="Times New Roman" w:cs="Times New Roman"/>
          <w:sz w:val="24"/>
          <w:szCs w:val="24"/>
        </w:rPr>
        <w:t>.</w:t>
      </w:r>
    </w:p>
    <w:p w:rsidR="005B75C6" w:rsidRPr="00F437C8" w:rsidRDefault="00A34851" w:rsidP="00A34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6</w:t>
      </w:r>
      <w:r w:rsidR="005B75C6" w:rsidRPr="00F437C8">
        <w:rPr>
          <w:rFonts w:ascii="Times New Roman" w:hAnsi="Times New Roman" w:cs="Times New Roman"/>
          <w:b/>
          <w:sz w:val="24"/>
          <w:szCs w:val="24"/>
        </w:rPr>
        <w:t>. Права и обязанности сторон.</w:t>
      </w:r>
    </w:p>
    <w:p w:rsidR="005B75C6" w:rsidRPr="00F437C8" w:rsidRDefault="00A34851" w:rsidP="00A348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6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.1. Родители (законные представители) имеют право </w:t>
      </w:r>
      <w:proofErr w:type="gramStart"/>
      <w:r w:rsidR="005B75C6" w:rsidRPr="00F437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B75C6" w:rsidRPr="00F437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Pr="00F437C8">
        <w:rPr>
          <w:rFonts w:ascii="Times New Roman" w:hAnsi="Times New Roman" w:cs="Times New Roman"/>
          <w:sz w:val="24"/>
          <w:szCs w:val="24"/>
        </w:rPr>
        <w:t xml:space="preserve"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  </w:t>
      </w:r>
      <w:r w:rsidRPr="00F437C8">
        <w:rPr>
          <w:rFonts w:ascii="Times New Roman" w:hAnsi="Times New Roman" w:cs="Times New Roman"/>
          <w:sz w:val="24"/>
          <w:szCs w:val="24"/>
        </w:rPr>
        <w:t xml:space="preserve">высказывание пожеланий на тему консультаций.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6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.2. Консультационный центр образовательной организации имеет право </w:t>
      </w:r>
      <w:proofErr w:type="gramStart"/>
      <w:r w:rsidR="005B75C6" w:rsidRPr="00F437C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B75C6" w:rsidRPr="00F437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Pr="00F437C8">
        <w:rPr>
          <w:rFonts w:ascii="Times New Roman" w:hAnsi="Times New Roman" w:cs="Times New Roman"/>
          <w:sz w:val="24"/>
          <w:szCs w:val="24"/>
        </w:rPr>
        <w:t xml:space="preserve">внесение корректировок в план работы консультационного центра с учетом интересов и потребностей родителей (законных представителей);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-</w:t>
      </w:r>
      <w:r w:rsidR="00A34851" w:rsidRPr="00F437C8">
        <w:rPr>
          <w:rFonts w:ascii="Times New Roman" w:hAnsi="Times New Roman" w:cs="Times New Roman"/>
          <w:sz w:val="24"/>
          <w:szCs w:val="24"/>
        </w:rPr>
        <w:t xml:space="preserve"> </w:t>
      </w:r>
      <w:r w:rsidRPr="00F437C8">
        <w:rPr>
          <w:rFonts w:ascii="Times New Roman" w:hAnsi="Times New Roman" w:cs="Times New Roman"/>
          <w:sz w:val="24"/>
          <w:szCs w:val="24"/>
        </w:rPr>
        <w:t xml:space="preserve">на прекращение деятельности консультационного центра в связи с отсутствием социального заказа на данную услугу.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6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.3. Специалисты, оказывающие консультативную помощь несут ответственность </w:t>
      </w:r>
      <w:proofErr w:type="gramStart"/>
      <w:r w:rsidR="005B75C6" w:rsidRPr="00F437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B75C6" w:rsidRPr="00F437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компетентность и профессионализм;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за обоснованность и эффективность рекомендаций; </w:t>
      </w:r>
    </w:p>
    <w:p w:rsidR="005B75C6" w:rsidRPr="00F437C8" w:rsidRDefault="005B75C6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ведение документации, сохранность и конфиденциальность информации. </w:t>
      </w:r>
    </w:p>
    <w:p w:rsidR="005B75C6" w:rsidRPr="00F437C8" w:rsidRDefault="00A34851" w:rsidP="00A34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7C8">
        <w:rPr>
          <w:rFonts w:ascii="Times New Roman" w:hAnsi="Times New Roman" w:cs="Times New Roman"/>
          <w:b/>
          <w:sz w:val="24"/>
          <w:szCs w:val="24"/>
        </w:rPr>
        <w:t>7</w:t>
      </w:r>
      <w:r w:rsidR="005B75C6" w:rsidRPr="00F437C8">
        <w:rPr>
          <w:rFonts w:ascii="Times New Roman" w:hAnsi="Times New Roman" w:cs="Times New Roman"/>
          <w:b/>
          <w:sz w:val="24"/>
          <w:szCs w:val="24"/>
        </w:rPr>
        <w:t>. Документация консультационного центра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7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.1. Ведение документации консультационного центра выделяется в отдельное делопроизводство.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>7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.2. Перечень документации консультационного центра: </w:t>
      </w:r>
    </w:p>
    <w:p w:rsidR="009A1DF6" w:rsidRPr="00F437C8" w:rsidRDefault="00A34851" w:rsidP="009A1D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9A1DF6" w:rsidRPr="00F437C8">
        <w:rPr>
          <w:rFonts w:ascii="Times New Roman" w:hAnsi="Times New Roman" w:cs="Times New Roman"/>
          <w:sz w:val="24"/>
          <w:szCs w:val="24"/>
        </w:rPr>
        <w:t xml:space="preserve">   </w:t>
      </w:r>
      <w:r w:rsidRPr="00F437C8">
        <w:rPr>
          <w:rFonts w:ascii="Times New Roman" w:hAnsi="Times New Roman" w:cs="Times New Roman"/>
          <w:sz w:val="24"/>
          <w:szCs w:val="24"/>
        </w:rPr>
        <w:t>Приказ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 создании консультационного центра;</w:t>
      </w:r>
    </w:p>
    <w:p w:rsidR="005B75C6" w:rsidRPr="00F437C8" w:rsidRDefault="009A1DF6" w:rsidP="009A1D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5B75C6" w:rsidRPr="00F437C8">
        <w:rPr>
          <w:rFonts w:ascii="Times New Roman" w:hAnsi="Times New Roman" w:cs="Times New Roman"/>
          <w:sz w:val="24"/>
          <w:szCs w:val="24"/>
        </w:rPr>
        <w:t>Положение о консультационном центре</w:t>
      </w:r>
      <w:r w:rsidR="008B395A">
        <w:rPr>
          <w:rFonts w:ascii="Times New Roman" w:hAnsi="Times New Roman" w:cs="Times New Roman"/>
          <w:sz w:val="24"/>
          <w:szCs w:val="24"/>
        </w:rPr>
        <w:t>,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 созданного на базе данной образовательной организации, утверждённое локальным актом образовательной организации;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9A1DF6" w:rsidRPr="00F437C8">
        <w:rPr>
          <w:rFonts w:ascii="Times New Roman" w:hAnsi="Times New Roman" w:cs="Times New Roman"/>
          <w:sz w:val="24"/>
          <w:szCs w:val="24"/>
        </w:rPr>
        <w:t xml:space="preserve">   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План работы консультационного центра;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9A1DF6" w:rsidRPr="00F437C8">
        <w:rPr>
          <w:rFonts w:ascii="Times New Roman" w:hAnsi="Times New Roman" w:cs="Times New Roman"/>
          <w:sz w:val="24"/>
          <w:szCs w:val="24"/>
        </w:rPr>
        <w:t xml:space="preserve">  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График работы консультационного центра;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Журнал регистрации родителей (законных представителей), посещающих консультационный центр; </w:t>
      </w:r>
    </w:p>
    <w:p w:rsidR="005B75C6" w:rsidRPr="00F437C8" w:rsidRDefault="00A34851" w:rsidP="00A348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C8">
        <w:rPr>
          <w:rFonts w:ascii="Times New Roman" w:hAnsi="Times New Roman" w:cs="Times New Roman"/>
          <w:sz w:val="24"/>
          <w:szCs w:val="24"/>
        </w:rPr>
        <w:t xml:space="preserve">- </w:t>
      </w:r>
      <w:r w:rsidR="009A1DF6" w:rsidRPr="00F437C8">
        <w:rPr>
          <w:rFonts w:ascii="Times New Roman" w:hAnsi="Times New Roman" w:cs="Times New Roman"/>
          <w:sz w:val="24"/>
          <w:szCs w:val="24"/>
        </w:rPr>
        <w:t xml:space="preserve">  </w:t>
      </w:r>
      <w:r w:rsidR="005B75C6" w:rsidRPr="00F437C8">
        <w:rPr>
          <w:rFonts w:ascii="Times New Roman" w:hAnsi="Times New Roman" w:cs="Times New Roman"/>
          <w:sz w:val="24"/>
          <w:szCs w:val="24"/>
        </w:rPr>
        <w:t xml:space="preserve">Анализ работы консультационного центра за год. </w:t>
      </w:r>
    </w:p>
    <w:p w:rsidR="005B75C6" w:rsidRPr="00F437C8" w:rsidRDefault="005B75C6" w:rsidP="00A34851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B85" w:rsidRDefault="00A56B85" w:rsidP="00A56B8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56B85" w:rsidSect="002C10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BEB"/>
    <w:multiLevelType w:val="multilevel"/>
    <w:tmpl w:val="773EF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9700F2D"/>
    <w:multiLevelType w:val="hybridMultilevel"/>
    <w:tmpl w:val="B39605B2"/>
    <w:lvl w:ilvl="0" w:tplc="CF5C9D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26F2C"/>
    <w:multiLevelType w:val="hybridMultilevel"/>
    <w:tmpl w:val="54C20A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06A53"/>
    <w:multiLevelType w:val="hybridMultilevel"/>
    <w:tmpl w:val="9A26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C738B"/>
    <w:multiLevelType w:val="hybridMultilevel"/>
    <w:tmpl w:val="0534D70E"/>
    <w:lvl w:ilvl="0" w:tplc="CF5C9D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D6EDE"/>
    <w:multiLevelType w:val="hybridMultilevel"/>
    <w:tmpl w:val="F24256BA"/>
    <w:lvl w:ilvl="0" w:tplc="B67AF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B3A15"/>
    <w:multiLevelType w:val="hybridMultilevel"/>
    <w:tmpl w:val="13A048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822F5"/>
    <w:multiLevelType w:val="hybridMultilevel"/>
    <w:tmpl w:val="99FE2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D4CCA"/>
    <w:multiLevelType w:val="hybridMultilevel"/>
    <w:tmpl w:val="4E709530"/>
    <w:lvl w:ilvl="0" w:tplc="CF5C9D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C4CCC"/>
    <w:multiLevelType w:val="hybridMultilevel"/>
    <w:tmpl w:val="01124E38"/>
    <w:lvl w:ilvl="0" w:tplc="CF5C9D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A6597"/>
    <w:rsid w:val="000061EA"/>
    <w:rsid w:val="00022519"/>
    <w:rsid w:val="000453B0"/>
    <w:rsid w:val="00052DAD"/>
    <w:rsid w:val="00057A1F"/>
    <w:rsid w:val="000703DF"/>
    <w:rsid w:val="0007267B"/>
    <w:rsid w:val="00080634"/>
    <w:rsid w:val="00095013"/>
    <w:rsid w:val="000A3E9E"/>
    <w:rsid w:val="000D0B25"/>
    <w:rsid w:val="00122166"/>
    <w:rsid w:val="001331C4"/>
    <w:rsid w:val="00141F61"/>
    <w:rsid w:val="00204497"/>
    <w:rsid w:val="002175E9"/>
    <w:rsid w:val="0024670D"/>
    <w:rsid w:val="002B2606"/>
    <w:rsid w:val="002C10C1"/>
    <w:rsid w:val="003019D9"/>
    <w:rsid w:val="0032326F"/>
    <w:rsid w:val="0035730C"/>
    <w:rsid w:val="003C5E03"/>
    <w:rsid w:val="003D67DE"/>
    <w:rsid w:val="003E237E"/>
    <w:rsid w:val="003F5475"/>
    <w:rsid w:val="00433FB0"/>
    <w:rsid w:val="004440DB"/>
    <w:rsid w:val="00485E3D"/>
    <w:rsid w:val="004D311F"/>
    <w:rsid w:val="0050169F"/>
    <w:rsid w:val="005149BE"/>
    <w:rsid w:val="00562245"/>
    <w:rsid w:val="00587E70"/>
    <w:rsid w:val="005A3DA7"/>
    <w:rsid w:val="005B75C6"/>
    <w:rsid w:val="005C0713"/>
    <w:rsid w:val="005F54ED"/>
    <w:rsid w:val="005F6ADC"/>
    <w:rsid w:val="00633E4F"/>
    <w:rsid w:val="00645B6E"/>
    <w:rsid w:val="00651245"/>
    <w:rsid w:val="006552B5"/>
    <w:rsid w:val="00687D61"/>
    <w:rsid w:val="0070379D"/>
    <w:rsid w:val="0072017A"/>
    <w:rsid w:val="00726B07"/>
    <w:rsid w:val="0076131B"/>
    <w:rsid w:val="00782099"/>
    <w:rsid w:val="00802940"/>
    <w:rsid w:val="00807ACA"/>
    <w:rsid w:val="0085002A"/>
    <w:rsid w:val="00875736"/>
    <w:rsid w:val="00882C64"/>
    <w:rsid w:val="00897413"/>
    <w:rsid w:val="008B395A"/>
    <w:rsid w:val="008B4973"/>
    <w:rsid w:val="00907CC8"/>
    <w:rsid w:val="009619D2"/>
    <w:rsid w:val="0096390D"/>
    <w:rsid w:val="00976F34"/>
    <w:rsid w:val="009A1DF6"/>
    <w:rsid w:val="00A15334"/>
    <w:rsid w:val="00A34851"/>
    <w:rsid w:val="00A56B85"/>
    <w:rsid w:val="00A8160C"/>
    <w:rsid w:val="00A961F7"/>
    <w:rsid w:val="00AB6E01"/>
    <w:rsid w:val="00AD749C"/>
    <w:rsid w:val="00AE5B4F"/>
    <w:rsid w:val="00B00AC6"/>
    <w:rsid w:val="00B07FDF"/>
    <w:rsid w:val="00B35B89"/>
    <w:rsid w:val="00B4045F"/>
    <w:rsid w:val="00B40ACF"/>
    <w:rsid w:val="00B43061"/>
    <w:rsid w:val="00C55248"/>
    <w:rsid w:val="00CB2934"/>
    <w:rsid w:val="00CB5670"/>
    <w:rsid w:val="00CE0466"/>
    <w:rsid w:val="00D03774"/>
    <w:rsid w:val="00D07229"/>
    <w:rsid w:val="00D129F1"/>
    <w:rsid w:val="00D22B5F"/>
    <w:rsid w:val="00D22D38"/>
    <w:rsid w:val="00D25D05"/>
    <w:rsid w:val="00D611CE"/>
    <w:rsid w:val="00D710B9"/>
    <w:rsid w:val="00D71F8D"/>
    <w:rsid w:val="00DA6597"/>
    <w:rsid w:val="00DB6FB4"/>
    <w:rsid w:val="00E00D43"/>
    <w:rsid w:val="00E37B3B"/>
    <w:rsid w:val="00E537DF"/>
    <w:rsid w:val="00E5485C"/>
    <w:rsid w:val="00E96F56"/>
    <w:rsid w:val="00EB1A09"/>
    <w:rsid w:val="00ED3E68"/>
    <w:rsid w:val="00EF2A52"/>
    <w:rsid w:val="00F208D1"/>
    <w:rsid w:val="00F4226E"/>
    <w:rsid w:val="00F437C8"/>
    <w:rsid w:val="00FA23C4"/>
    <w:rsid w:val="00FB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66"/>
  </w:style>
  <w:style w:type="paragraph" w:styleId="1">
    <w:name w:val="heading 1"/>
    <w:basedOn w:val="a"/>
    <w:link w:val="10"/>
    <w:uiPriority w:val="9"/>
    <w:qFormat/>
    <w:rsid w:val="000A3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7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A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textchar"/>
    <w:basedOn w:val="a0"/>
    <w:rsid w:val="00DA6597"/>
  </w:style>
  <w:style w:type="paragraph" w:customStyle="1" w:styleId="11">
    <w:name w:val="1"/>
    <w:basedOn w:val="a"/>
    <w:rsid w:val="00DA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A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A65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96F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3E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0A3E9E"/>
    <w:rPr>
      <w:b/>
      <w:bCs/>
    </w:rPr>
  </w:style>
  <w:style w:type="paragraph" w:customStyle="1" w:styleId="consplusnormal">
    <w:name w:val="consplusnormal"/>
    <w:basedOn w:val="a"/>
    <w:rsid w:val="000A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A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A3E9E"/>
    <w:rPr>
      <w:color w:val="0000FF"/>
      <w:u w:val="single"/>
    </w:rPr>
  </w:style>
  <w:style w:type="paragraph" w:customStyle="1" w:styleId="s1">
    <w:name w:val="s_1"/>
    <w:basedOn w:val="a"/>
    <w:rsid w:val="002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7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3D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56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Положение</vt:lpstr>
      <vt:lpstr>о консультативном центре по оказанию методической, психолого-педагогической, диа</vt:lpstr>
      <vt:lpstr/>
    </vt:vector>
  </TitlesOfParts>
  <Company>Krokoz™ Inc.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cp:lastPrinted>2022-04-05T04:42:00Z</cp:lastPrinted>
  <dcterms:created xsi:type="dcterms:W3CDTF">2014-08-07T07:15:00Z</dcterms:created>
  <dcterms:modified xsi:type="dcterms:W3CDTF">2022-04-05T04:51:00Z</dcterms:modified>
</cp:coreProperties>
</file>