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7B" w:rsidRDefault="00FE097B" w:rsidP="00FE097B">
      <w:pPr>
        <w:shd w:val="clear" w:color="auto" w:fill="FFFFFF"/>
        <w:spacing w:after="0" w:line="40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 xml:space="preserve">                   </w:t>
      </w:r>
      <w:r>
        <w:rPr>
          <w:rFonts w:ascii="Arial" w:eastAsia="Times New Roman" w:hAnsi="Arial" w:cs="Arial"/>
          <w:b/>
          <w:bCs/>
          <w:noProof/>
          <w:color w:val="000000"/>
          <w:kern w:val="36"/>
          <w:sz w:val="27"/>
          <w:szCs w:val="27"/>
          <w:lang w:eastAsia="ru-RU"/>
        </w:rPr>
        <w:drawing>
          <wp:inline distT="0" distB="0" distL="0" distR="0">
            <wp:extent cx="3835922" cy="2219325"/>
            <wp:effectExtent l="19050" t="0" r="0" b="0"/>
            <wp:docPr id="1" name="Рисунок 1" descr="C:\Users\1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22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97B" w:rsidRDefault="00FE097B" w:rsidP="006E519F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</w:pPr>
    </w:p>
    <w:p w:rsidR="006E519F" w:rsidRPr="006E519F" w:rsidRDefault="006E519F" w:rsidP="006E519F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</w:pPr>
      <w:r w:rsidRPr="006E519F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  <w:t>Основы безопасности на дороге</w:t>
      </w:r>
    </w:p>
    <w:p w:rsidR="006E519F" w:rsidRPr="006E519F" w:rsidRDefault="006E519F" w:rsidP="006E519F">
      <w:pPr>
        <w:shd w:val="clear" w:color="auto" w:fill="FFFFFF"/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lang w:eastAsia="ru-RU"/>
        </w:rPr>
      </w:pPr>
      <w:bookmarkStart w:id="0" w:name="TOC--3"/>
      <w:bookmarkEnd w:id="0"/>
      <w:r w:rsidRPr="006E519F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lang w:eastAsia="ru-RU"/>
        </w:rPr>
        <w:t>Памятка для родителей</w:t>
      </w:r>
    </w:p>
    <w:p w:rsidR="00FE097B" w:rsidRPr="006E519F" w:rsidRDefault="006E519F" w:rsidP="006E51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E097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               </w:t>
      </w:r>
      <w:r w:rsidRPr="00FE09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выходе из дома: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движении по тротуару: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придерживайтесь правой стороны тротуара;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ведите ребенка по краю тротуара: взрослый должен находиться со стороны проезжей части;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маленький ребенок должен идти рядом </w:t>
      </w:r>
      <w:proofErr w:type="gramStart"/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взрослым, крепко держась за руку;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приучите ребенка, идя по тротуару, внимательно наблюдать за выездом со двора или с территории предприятия;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разъясните детям, что забрасывание проезжей части (камнями, стеклом) и повреждение дорожных знаков могут привести к несчастному случаю;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приучайте детей выходить на проезжую часть, коляски и санки с детьми возите только по тротуару.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движении группы ребят учите их идти в паре, выполняя все указания взрослых, сопровождающих детей. </w:t>
      </w:r>
    </w:p>
    <w:p w:rsidR="006E519F" w:rsidRPr="006E519F" w:rsidRDefault="006E519F" w:rsidP="006E51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09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Готовясь перейти дорогу: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остановитесь или замедлите движение, осмотрите проезжую часть;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привлекайте ребенка к наблюдению за обстановкой на дороге;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 ребенка различать приближающиеся транспортные средства;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 неоднократно показывайте ребенку, как транспортное средство останавливается у перехода, как оно движется по инерции. </w:t>
      </w:r>
    </w:p>
    <w:p w:rsidR="006E519F" w:rsidRPr="006E519F" w:rsidRDefault="006E519F" w:rsidP="006E51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09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При переходе проезжей части: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переходите дорогу только по пешеходным переходам или на перекрестках - по линии тротуара, иначе ребенок привыкнет переходить</w:t>
      </w:r>
      <w:r w:rsidR="00F66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где придется;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идите только </w:t>
      </w:r>
      <w:proofErr w:type="gramStart"/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зеленый</w:t>
      </w:r>
      <w:proofErr w:type="gramEnd"/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сигнал светофора: ребенок должен привыкнуть, что на красный и желтый сигналы не переходят, даже если нет транспорта;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выходя на проезжую часть, прекращайте разговоры; ребенок должен усвоить, что при переходе дороги разговоры излишни;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спешите и не бегите; переходите дорогу всегда размеренным шагом;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выходите на проезжую часть из-за транспортного средства или из-за кустов, не осмотрев предварительно улицу, приучайте ребенка делать так же;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начи</w:t>
      </w:r>
      <w:r w:rsidR="00FE097B" w:rsidRPr="00FE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найте переходить улицу, по кото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рой редко проезжает транспорт, не посмотрев вокруг. Объясните ребенку, что автомобили могут неожиданно выехать из переулка, со двора дома;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привыкнуть при переходе подражать</w:t>
      </w:r>
      <w:proofErr w:type="gramEnd"/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поведению спутников, не наблюдая за движением транспорта.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посадке и высадке из общественного транспорта (автобуса, троллейбуса, трамвая и такси):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выходите впереди ребенка; маленький ребенок может упасть, ребенок постарше может выбежать из-за стоящего транспорта на проезжую часть;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колеса;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 </w:t>
      </w:r>
    </w:p>
    <w:p w:rsidR="006E519F" w:rsidRPr="006E519F" w:rsidRDefault="006E519F" w:rsidP="006E51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09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При ожидании общественного транспорта: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стойте вместе с детьми только на посадочных площадках, а при их отсутствии - на тротуаре или обочине.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движении автомобиля: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должен быть приучен к тому, что первым из автомобиля выходит отец (мать), чтобы помочь сойти ребенку и довести его до перехода или перекрестка;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разрешайте детям находиться в автомобиле без присмотра;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поездке в общественном транспорте: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приучите детей крепко де</w:t>
      </w:r>
      <w:r w:rsidR="00FE097B" w:rsidRPr="00FE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ржаться за пор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учни, чтобы при торможении ребенок не получил травму от удара; </w:t>
      </w:r>
    </w:p>
    <w:p w:rsidR="006E519F" w:rsidRPr="006E519F" w:rsidRDefault="006E519F" w:rsidP="006E519F">
      <w:pPr>
        <w:shd w:val="clear" w:color="auto" w:fill="FFFFFF"/>
        <w:spacing w:after="0" w:line="285" w:lineRule="atLeast"/>
        <w:ind w:left="7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519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E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E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объясните ребенку, что входить в любой вид транспорта и выходить из него можно только тогда, когда он стоит</w:t>
      </w:r>
      <w:r w:rsidR="00FE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E51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068E" w:rsidRPr="00FE097B" w:rsidRDefault="00B4068E">
      <w:pPr>
        <w:rPr>
          <w:sz w:val="28"/>
          <w:szCs w:val="28"/>
        </w:rPr>
      </w:pPr>
    </w:p>
    <w:sectPr w:rsidR="00B4068E" w:rsidRPr="00FE097B" w:rsidSect="00B4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19F"/>
    <w:rsid w:val="006C025E"/>
    <w:rsid w:val="006E519F"/>
    <w:rsid w:val="00B4068E"/>
    <w:rsid w:val="00F66339"/>
    <w:rsid w:val="00FE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8E"/>
  </w:style>
  <w:style w:type="paragraph" w:styleId="1">
    <w:name w:val="heading 1"/>
    <w:basedOn w:val="a"/>
    <w:link w:val="10"/>
    <w:uiPriority w:val="9"/>
    <w:qFormat/>
    <w:rsid w:val="006E5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19F"/>
    <w:rPr>
      <w:b/>
      <w:bCs/>
    </w:rPr>
  </w:style>
  <w:style w:type="character" w:customStyle="1" w:styleId="apple-converted-space">
    <w:name w:val="apple-converted-space"/>
    <w:basedOn w:val="a0"/>
    <w:rsid w:val="006E519F"/>
  </w:style>
  <w:style w:type="paragraph" w:styleId="a5">
    <w:name w:val="Balloon Text"/>
    <w:basedOn w:val="a"/>
    <w:link w:val="a6"/>
    <w:uiPriority w:val="99"/>
    <w:semiHidden/>
    <w:unhideWhenUsed/>
    <w:rsid w:val="00FE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28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895</Words>
  <Characters>5103</Characters>
  <Application>Microsoft Office Word</Application>
  <DocSecurity>0</DocSecurity>
  <Lines>42</Lines>
  <Paragraphs>11</Paragraphs>
  <ScaleCrop>false</ScaleCrop>
  <Company>Home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2013-02-22T06:25:00Z</dcterms:created>
  <dcterms:modified xsi:type="dcterms:W3CDTF">2013-02-26T03:10:00Z</dcterms:modified>
</cp:coreProperties>
</file>